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7B4B" w14:textId="01BA84B1" w:rsidR="00B83C25" w:rsidRPr="00B17B1A" w:rsidRDefault="00B17B1A" w:rsidP="00F40336">
      <w:pPr>
        <w:spacing w:after="0" w:line="240" w:lineRule="auto"/>
        <w:jc w:val="center"/>
        <w:rPr>
          <w:rFonts w:ascii="Arial" w:hAnsi="Arial" w:cs="Arial"/>
          <w:b/>
          <w:bCs/>
          <w:sz w:val="28"/>
          <w:szCs w:val="28"/>
          <w:lang w:val="es-PY"/>
        </w:rPr>
      </w:pPr>
      <w:r w:rsidRPr="00B17B1A">
        <w:rPr>
          <w:rFonts w:ascii="Arial" w:hAnsi="Arial" w:cs="Arial"/>
          <w:b/>
          <w:bCs/>
          <w:noProof/>
          <w:sz w:val="28"/>
          <w:szCs w:val="28"/>
          <w:lang w:val="es-PY"/>
        </w:rPr>
        <w:drawing>
          <wp:anchor distT="0" distB="0" distL="114300" distR="114300" simplePos="0" relativeHeight="251658240" behindDoc="1" locked="0" layoutInCell="1" allowOverlap="1" wp14:anchorId="70A11853" wp14:editId="1F92247E">
            <wp:simplePos x="0" y="0"/>
            <wp:positionH relativeFrom="margin">
              <wp:align>left</wp:align>
            </wp:positionH>
            <wp:positionV relativeFrom="paragraph">
              <wp:posOffset>0</wp:posOffset>
            </wp:positionV>
            <wp:extent cx="429543" cy="371475"/>
            <wp:effectExtent l="0" t="0" r="8890" b="0"/>
            <wp:wrapTight wrapText="bothSides">
              <wp:wrapPolygon edited="0">
                <wp:start x="3834" y="0"/>
                <wp:lineTo x="0" y="3323"/>
                <wp:lineTo x="0" y="15508"/>
                <wp:lineTo x="4793" y="19938"/>
                <wp:lineTo x="5751" y="19938"/>
                <wp:lineTo x="14379" y="19938"/>
                <wp:lineTo x="16296" y="19938"/>
                <wp:lineTo x="21089" y="15508"/>
                <wp:lineTo x="21089" y="4431"/>
                <wp:lineTo x="17254" y="0"/>
                <wp:lineTo x="383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543" cy="371475"/>
                    </a:xfrm>
                    <a:prstGeom prst="rect">
                      <a:avLst/>
                    </a:prstGeom>
                    <a:noFill/>
                  </pic:spPr>
                </pic:pic>
              </a:graphicData>
            </a:graphic>
            <wp14:sizeRelH relativeFrom="page">
              <wp14:pctWidth>0</wp14:pctWidth>
            </wp14:sizeRelH>
            <wp14:sizeRelV relativeFrom="page">
              <wp14:pctHeight>0</wp14:pctHeight>
            </wp14:sizeRelV>
          </wp:anchor>
        </w:drawing>
      </w:r>
      <w:r w:rsidR="00F40336" w:rsidRPr="00B17B1A">
        <w:rPr>
          <w:rFonts w:ascii="Arial" w:hAnsi="Arial" w:cs="Arial"/>
          <w:b/>
          <w:bCs/>
          <w:sz w:val="28"/>
          <w:szCs w:val="28"/>
          <w:lang w:val="es-PY"/>
        </w:rPr>
        <w:t>Especialidad de arte de acampar</w:t>
      </w:r>
    </w:p>
    <w:p w14:paraId="61603C2A" w14:textId="3C1FCCBB" w:rsidR="00B17B1A" w:rsidRDefault="00B17B1A" w:rsidP="00F40336">
      <w:pPr>
        <w:spacing w:after="0" w:line="240" w:lineRule="auto"/>
        <w:jc w:val="both"/>
        <w:rPr>
          <w:rFonts w:ascii="Arial" w:hAnsi="Arial" w:cs="Arial"/>
          <w:b/>
          <w:bCs/>
          <w:sz w:val="24"/>
          <w:szCs w:val="24"/>
          <w:lang w:val="es-PY"/>
        </w:rPr>
      </w:pPr>
    </w:p>
    <w:p w14:paraId="674257BF" w14:textId="2AFDFD6C" w:rsidR="00F40336" w:rsidRPr="00984121" w:rsidRDefault="00984121" w:rsidP="00F40336">
      <w:pPr>
        <w:spacing w:after="0" w:line="240" w:lineRule="auto"/>
        <w:jc w:val="both"/>
        <w:rPr>
          <w:rFonts w:ascii="Arial" w:hAnsi="Arial" w:cs="Arial"/>
          <w:b/>
          <w:bCs/>
          <w:sz w:val="24"/>
          <w:szCs w:val="24"/>
          <w:lang w:val="es-PY"/>
        </w:rPr>
      </w:pPr>
      <w:r>
        <w:rPr>
          <w:rFonts w:ascii="Arial" w:hAnsi="Arial" w:cs="Arial"/>
          <w:b/>
          <w:bCs/>
          <w:noProof/>
          <w:sz w:val="24"/>
          <w:szCs w:val="24"/>
          <w:lang w:val="es-PY"/>
        </w:rPr>
        <w:drawing>
          <wp:anchor distT="0" distB="0" distL="114300" distR="114300" simplePos="0" relativeHeight="251659264" behindDoc="1" locked="0" layoutInCell="1" allowOverlap="1" wp14:anchorId="756CB696" wp14:editId="732936A2">
            <wp:simplePos x="0" y="0"/>
            <wp:positionH relativeFrom="margin">
              <wp:align>right</wp:align>
            </wp:positionH>
            <wp:positionV relativeFrom="paragraph">
              <wp:posOffset>410845</wp:posOffset>
            </wp:positionV>
            <wp:extent cx="1333500" cy="841375"/>
            <wp:effectExtent l="0" t="0" r="0" b="0"/>
            <wp:wrapTight wrapText="bothSides">
              <wp:wrapPolygon edited="0">
                <wp:start x="0" y="0"/>
                <wp:lineTo x="0" y="21029"/>
                <wp:lineTo x="21291" y="21029"/>
                <wp:lineTo x="2129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841375"/>
                    </a:xfrm>
                    <a:prstGeom prst="rect">
                      <a:avLst/>
                    </a:prstGeom>
                    <a:noFill/>
                  </pic:spPr>
                </pic:pic>
              </a:graphicData>
            </a:graphic>
            <wp14:sizeRelH relativeFrom="page">
              <wp14:pctWidth>0</wp14:pctWidth>
            </wp14:sizeRelH>
            <wp14:sizeRelV relativeFrom="page">
              <wp14:pctHeight>0</wp14:pctHeight>
            </wp14:sizeRelV>
          </wp:anchor>
        </w:drawing>
      </w:r>
      <w:r w:rsidR="00F40336" w:rsidRPr="00984121">
        <w:rPr>
          <w:rFonts w:ascii="Arial" w:hAnsi="Arial" w:cs="Arial"/>
          <w:b/>
          <w:bCs/>
          <w:sz w:val="24"/>
          <w:szCs w:val="24"/>
          <w:lang w:val="es-PY"/>
        </w:rPr>
        <w:t>1-Explicar cómo y por qué las condiciones climáticas, las estaciones del año y las fuentes de agua deben ser consideradas al momento de elegir un lugar para acampar:</w:t>
      </w:r>
      <w:r w:rsidR="005375E4" w:rsidRPr="00984121">
        <w:rPr>
          <w:rFonts w:ascii="Arial" w:hAnsi="Arial" w:cs="Arial"/>
          <w:b/>
          <w:bCs/>
          <w:sz w:val="24"/>
          <w:szCs w:val="24"/>
          <w:lang w:val="es-PY"/>
        </w:rPr>
        <w:t xml:space="preserve"> </w:t>
      </w:r>
      <w:r w:rsidR="005375E4" w:rsidRPr="00984121">
        <w:rPr>
          <w:rFonts w:ascii="Arial" w:hAnsi="Arial" w:cs="Arial"/>
          <w:color w:val="111111"/>
          <w:sz w:val="21"/>
          <w:szCs w:val="21"/>
          <w:shd w:val="clear" w:color="auto" w:fill="FFFFFF"/>
        </w:rPr>
        <w:t>Estos factores son muy importantes, porque definirán el tipo de material que necesitaremos levar, en climas calientes se llevan bolsas de dormir más delgadas y en fríos se llevan bolsas de dormir más abrigadas y hasta frazadas para mantenerse en calor. Si es época de lluvia, se llevan ropas impermeables, ponchos y lanas para construir refugios y si hay ríos por cerca del local de campamento, no se puede armar las carpas cerca, por peligro de crecidas del rio e inundaciones. Debemos acampar en locales con fuentes de agua, porque es esencial para bañarse y hasta para actividades específicas.</w:t>
      </w:r>
    </w:p>
    <w:p w14:paraId="17AC9EA5" w14:textId="77777777" w:rsidR="00B17B1A" w:rsidRPr="00984121" w:rsidRDefault="00B17B1A" w:rsidP="00F40336">
      <w:pPr>
        <w:spacing w:after="0" w:line="240" w:lineRule="auto"/>
        <w:jc w:val="both"/>
        <w:rPr>
          <w:rFonts w:ascii="Arial" w:hAnsi="Arial" w:cs="Arial"/>
          <w:b/>
          <w:bCs/>
          <w:sz w:val="24"/>
          <w:szCs w:val="24"/>
          <w:lang w:val="es-PY"/>
        </w:rPr>
      </w:pPr>
    </w:p>
    <w:p w14:paraId="358FC26E" w14:textId="21F8C18E" w:rsidR="00B17B1A" w:rsidRPr="00984121" w:rsidRDefault="00B17B1A" w:rsidP="00B17B1A">
      <w:pPr>
        <w:spacing w:after="0" w:line="240" w:lineRule="auto"/>
        <w:jc w:val="both"/>
        <w:rPr>
          <w:rFonts w:ascii="Arial" w:hAnsi="Arial" w:cs="Arial"/>
          <w:b/>
          <w:bCs/>
          <w:sz w:val="24"/>
          <w:szCs w:val="24"/>
        </w:rPr>
      </w:pPr>
      <w:r w:rsidRPr="00984121">
        <w:rPr>
          <w:rFonts w:ascii="Arial" w:hAnsi="Arial" w:cs="Arial"/>
          <w:b/>
          <w:bCs/>
          <w:sz w:val="24"/>
          <w:szCs w:val="24"/>
          <w:lang w:val="es-PY"/>
        </w:rPr>
        <w:t>2-Preparar una lista de ropas o vestimentas necesarias para campamentos en climas calientes y en climas fríos.</w:t>
      </w:r>
    </w:p>
    <w:tbl>
      <w:tblPr>
        <w:tblStyle w:val="Tablaconcuadrcula4-nfasis3"/>
        <w:tblW w:w="0" w:type="auto"/>
        <w:tblLook w:val="04A0" w:firstRow="1" w:lastRow="0" w:firstColumn="1" w:lastColumn="0" w:noHBand="0" w:noVBand="1"/>
      </w:tblPr>
      <w:tblGrid>
        <w:gridCol w:w="5395"/>
        <w:gridCol w:w="5395"/>
      </w:tblGrid>
      <w:tr w:rsidR="005375E4" w:rsidRPr="00984121" w14:paraId="3BAE616A" w14:textId="77777777" w:rsidTr="00182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1B04355" w14:textId="33FF61BF" w:rsidR="005375E4" w:rsidRPr="00984121" w:rsidRDefault="005375E4" w:rsidP="00B17B1A">
            <w:pPr>
              <w:jc w:val="both"/>
              <w:rPr>
                <w:rFonts w:ascii="Arial" w:hAnsi="Arial" w:cs="Arial"/>
                <w:color w:val="auto"/>
                <w:sz w:val="24"/>
                <w:szCs w:val="24"/>
              </w:rPr>
            </w:pPr>
            <w:r w:rsidRPr="00984121">
              <w:rPr>
                <w:rFonts w:ascii="Arial" w:hAnsi="Arial" w:cs="Arial"/>
                <w:color w:val="auto"/>
                <w:sz w:val="24"/>
                <w:szCs w:val="24"/>
              </w:rPr>
              <w:t>Frio</w:t>
            </w:r>
          </w:p>
        </w:tc>
        <w:tc>
          <w:tcPr>
            <w:tcW w:w="5395" w:type="dxa"/>
          </w:tcPr>
          <w:p w14:paraId="3213C662" w14:textId="0F931352" w:rsidR="005375E4" w:rsidRPr="00984121" w:rsidRDefault="005375E4" w:rsidP="00B17B1A">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984121">
              <w:rPr>
                <w:rFonts w:ascii="Arial" w:hAnsi="Arial" w:cs="Arial"/>
                <w:color w:val="auto"/>
                <w:sz w:val="24"/>
                <w:szCs w:val="24"/>
              </w:rPr>
              <w:t>Calor</w:t>
            </w:r>
          </w:p>
        </w:tc>
      </w:tr>
      <w:tr w:rsidR="005375E4" w:rsidRPr="00984121" w14:paraId="4264BD32" w14:textId="77777777" w:rsidTr="00182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C0AB1FE" w14:textId="77777777" w:rsidR="005375E4" w:rsidRPr="00984121" w:rsidRDefault="005375E4" w:rsidP="00B17B1A">
            <w:pPr>
              <w:jc w:val="both"/>
              <w:rPr>
                <w:rFonts w:ascii="Arial" w:hAnsi="Arial" w:cs="Arial"/>
                <w:b w:val="0"/>
                <w:bCs w:val="0"/>
                <w:sz w:val="24"/>
                <w:szCs w:val="24"/>
              </w:rPr>
            </w:pPr>
            <w:r w:rsidRPr="00984121">
              <w:rPr>
                <w:rFonts w:ascii="Arial" w:hAnsi="Arial" w:cs="Arial"/>
                <w:b w:val="0"/>
                <w:bCs w:val="0"/>
                <w:sz w:val="24"/>
                <w:szCs w:val="24"/>
              </w:rPr>
              <w:t>Remera</w:t>
            </w:r>
          </w:p>
          <w:p w14:paraId="6C47BAF8" w14:textId="77777777" w:rsidR="005375E4" w:rsidRPr="00984121" w:rsidRDefault="005375E4" w:rsidP="00B17B1A">
            <w:pPr>
              <w:jc w:val="both"/>
              <w:rPr>
                <w:rFonts w:ascii="Arial" w:hAnsi="Arial" w:cs="Arial"/>
                <w:b w:val="0"/>
                <w:bCs w:val="0"/>
                <w:sz w:val="24"/>
                <w:szCs w:val="24"/>
              </w:rPr>
            </w:pPr>
            <w:r w:rsidRPr="00984121">
              <w:rPr>
                <w:rFonts w:ascii="Arial" w:hAnsi="Arial" w:cs="Arial"/>
                <w:b w:val="0"/>
                <w:bCs w:val="0"/>
                <w:sz w:val="24"/>
                <w:szCs w:val="24"/>
              </w:rPr>
              <w:t xml:space="preserve">Abrigo de lana o tela caliente </w:t>
            </w:r>
          </w:p>
          <w:p w14:paraId="00479C93" w14:textId="77777777" w:rsidR="005375E4" w:rsidRPr="00984121" w:rsidRDefault="002465B5" w:rsidP="00B17B1A">
            <w:pPr>
              <w:jc w:val="both"/>
              <w:rPr>
                <w:rFonts w:ascii="Arial" w:hAnsi="Arial" w:cs="Arial"/>
                <w:b w:val="0"/>
                <w:bCs w:val="0"/>
                <w:sz w:val="24"/>
                <w:szCs w:val="24"/>
              </w:rPr>
            </w:pPr>
            <w:r w:rsidRPr="00984121">
              <w:rPr>
                <w:rFonts w:ascii="Arial" w:hAnsi="Arial" w:cs="Arial"/>
                <w:b w:val="0"/>
                <w:bCs w:val="0"/>
                <w:sz w:val="24"/>
                <w:szCs w:val="24"/>
              </w:rPr>
              <w:t>Pantalón</w:t>
            </w:r>
            <w:r w:rsidR="005375E4" w:rsidRPr="00984121">
              <w:rPr>
                <w:rFonts w:ascii="Arial" w:hAnsi="Arial" w:cs="Arial"/>
                <w:b w:val="0"/>
                <w:bCs w:val="0"/>
                <w:sz w:val="24"/>
                <w:szCs w:val="24"/>
              </w:rPr>
              <w:t xml:space="preserve"> largo</w:t>
            </w:r>
          </w:p>
          <w:p w14:paraId="5145147A" w14:textId="4ACD1341" w:rsidR="002465B5" w:rsidRPr="00984121" w:rsidRDefault="002465B5" w:rsidP="00B17B1A">
            <w:pPr>
              <w:jc w:val="both"/>
              <w:rPr>
                <w:rFonts w:ascii="Arial" w:hAnsi="Arial" w:cs="Arial"/>
                <w:b w:val="0"/>
                <w:bCs w:val="0"/>
                <w:sz w:val="24"/>
                <w:szCs w:val="24"/>
              </w:rPr>
            </w:pPr>
            <w:r w:rsidRPr="00984121">
              <w:rPr>
                <w:rFonts w:ascii="Arial" w:hAnsi="Arial" w:cs="Arial"/>
                <w:b w:val="0"/>
                <w:bCs w:val="0"/>
                <w:sz w:val="24"/>
                <w:szCs w:val="24"/>
              </w:rPr>
              <w:t>Campera cómoda</w:t>
            </w:r>
          </w:p>
          <w:p w14:paraId="1AB0D2FE" w14:textId="77777777" w:rsidR="002465B5" w:rsidRPr="00984121" w:rsidRDefault="002465B5" w:rsidP="00B17B1A">
            <w:pPr>
              <w:jc w:val="both"/>
              <w:rPr>
                <w:rFonts w:ascii="Arial" w:hAnsi="Arial" w:cs="Arial"/>
                <w:b w:val="0"/>
                <w:bCs w:val="0"/>
                <w:sz w:val="24"/>
                <w:szCs w:val="24"/>
              </w:rPr>
            </w:pPr>
            <w:r w:rsidRPr="00984121">
              <w:rPr>
                <w:rFonts w:ascii="Arial" w:hAnsi="Arial" w:cs="Arial"/>
                <w:b w:val="0"/>
                <w:bCs w:val="0"/>
                <w:sz w:val="24"/>
                <w:szCs w:val="24"/>
              </w:rPr>
              <w:t>Medias de algodón o lana</w:t>
            </w:r>
          </w:p>
          <w:p w14:paraId="45194290" w14:textId="77777777" w:rsidR="002465B5" w:rsidRPr="00984121" w:rsidRDefault="002465B5" w:rsidP="00B17B1A">
            <w:pPr>
              <w:jc w:val="both"/>
              <w:rPr>
                <w:rFonts w:ascii="Arial" w:hAnsi="Arial" w:cs="Arial"/>
                <w:b w:val="0"/>
                <w:bCs w:val="0"/>
                <w:sz w:val="24"/>
                <w:szCs w:val="24"/>
              </w:rPr>
            </w:pPr>
            <w:r w:rsidRPr="00984121">
              <w:rPr>
                <w:rFonts w:ascii="Arial" w:hAnsi="Arial" w:cs="Arial"/>
                <w:b w:val="0"/>
                <w:bCs w:val="0"/>
                <w:sz w:val="24"/>
                <w:szCs w:val="24"/>
              </w:rPr>
              <w:t>Rompevientos</w:t>
            </w:r>
          </w:p>
          <w:p w14:paraId="185D1233" w14:textId="77777777" w:rsidR="002465B5" w:rsidRPr="00984121" w:rsidRDefault="002465B5" w:rsidP="00B17B1A">
            <w:pPr>
              <w:jc w:val="both"/>
              <w:rPr>
                <w:rFonts w:ascii="Arial" w:hAnsi="Arial" w:cs="Arial"/>
                <w:b w:val="0"/>
                <w:bCs w:val="0"/>
                <w:sz w:val="24"/>
                <w:szCs w:val="24"/>
              </w:rPr>
            </w:pPr>
            <w:r w:rsidRPr="00984121">
              <w:rPr>
                <w:rFonts w:ascii="Arial" w:hAnsi="Arial" w:cs="Arial"/>
                <w:b w:val="0"/>
                <w:bCs w:val="0"/>
                <w:sz w:val="24"/>
                <w:szCs w:val="24"/>
              </w:rPr>
              <w:t xml:space="preserve">Guantes </w:t>
            </w:r>
          </w:p>
          <w:p w14:paraId="1E7CBAA6" w14:textId="77777777" w:rsidR="002465B5" w:rsidRPr="00984121" w:rsidRDefault="002465B5" w:rsidP="00B17B1A">
            <w:pPr>
              <w:jc w:val="both"/>
              <w:rPr>
                <w:rFonts w:ascii="Arial" w:hAnsi="Arial" w:cs="Arial"/>
                <w:b w:val="0"/>
                <w:bCs w:val="0"/>
                <w:sz w:val="24"/>
                <w:szCs w:val="24"/>
              </w:rPr>
            </w:pPr>
            <w:r w:rsidRPr="00984121">
              <w:rPr>
                <w:rFonts w:ascii="Arial" w:hAnsi="Arial" w:cs="Arial"/>
                <w:b w:val="0"/>
                <w:bCs w:val="0"/>
                <w:sz w:val="24"/>
                <w:szCs w:val="24"/>
              </w:rPr>
              <w:t xml:space="preserve">Botas </w:t>
            </w:r>
          </w:p>
          <w:p w14:paraId="2BDBE1BF" w14:textId="1346DD92" w:rsidR="002465B5" w:rsidRPr="00984121" w:rsidRDefault="002465B5" w:rsidP="00B17B1A">
            <w:pPr>
              <w:jc w:val="both"/>
              <w:rPr>
                <w:rFonts w:ascii="Arial" w:hAnsi="Arial" w:cs="Arial"/>
                <w:b w:val="0"/>
                <w:bCs w:val="0"/>
                <w:sz w:val="24"/>
                <w:szCs w:val="24"/>
              </w:rPr>
            </w:pPr>
            <w:r w:rsidRPr="00984121">
              <w:rPr>
                <w:rFonts w:ascii="Arial" w:hAnsi="Arial" w:cs="Arial"/>
                <w:b w:val="0"/>
                <w:bCs w:val="0"/>
                <w:sz w:val="24"/>
                <w:szCs w:val="24"/>
              </w:rPr>
              <w:t xml:space="preserve">Gorra de lana </w:t>
            </w:r>
          </w:p>
        </w:tc>
        <w:tc>
          <w:tcPr>
            <w:tcW w:w="5395" w:type="dxa"/>
          </w:tcPr>
          <w:p w14:paraId="542E267C" w14:textId="77777777" w:rsidR="005375E4" w:rsidRPr="00984121" w:rsidRDefault="002465B5"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84121">
              <w:rPr>
                <w:rFonts w:ascii="Arial" w:hAnsi="Arial" w:cs="Arial"/>
                <w:sz w:val="24"/>
                <w:szCs w:val="24"/>
              </w:rPr>
              <w:t xml:space="preserve">Remera de algodón </w:t>
            </w:r>
          </w:p>
          <w:p w14:paraId="390D9AAD" w14:textId="77777777" w:rsidR="002465B5" w:rsidRPr="00984121" w:rsidRDefault="002465B5"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84121">
              <w:rPr>
                <w:rFonts w:ascii="Arial" w:hAnsi="Arial" w:cs="Arial"/>
                <w:sz w:val="24"/>
                <w:szCs w:val="24"/>
              </w:rPr>
              <w:t>Short (no cortos)</w:t>
            </w:r>
          </w:p>
          <w:p w14:paraId="763F867D" w14:textId="097637B4" w:rsidR="002465B5" w:rsidRPr="00984121" w:rsidRDefault="00C63843"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84121">
              <w:rPr>
                <w:rFonts w:ascii="Arial" w:hAnsi="Arial" w:cs="Arial"/>
                <w:sz w:val="24"/>
                <w:szCs w:val="24"/>
              </w:rPr>
              <w:t>Pantalón</w:t>
            </w:r>
            <w:r w:rsidR="002465B5" w:rsidRPr="00984121">
              <w:rPr>
                <w:rFonts w:ascii="Arial" w:hAnsi="Arial" w:cs="Arial"/>
                <w:sz w:val="24"/>
                <w:szCs w:val="24"/>
              </w:rPr>
              <w:t xml:space="preserve"> liviano </w:t>
            </w:r>
          </w:p>
          <w:p w14:paraId="2FB729CB" w14:textId="77777777" w:rsidR="002465B5" w:rsidRPr="00984121" w:rsidRDefault="002465B5"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84121">
              <w:rPr>
                <w:rFonts w:ascii="Arial" w:hAnsi="Arial" w:cs="Arial"/>
                <w:sz w:val="24"/>
                <w:szCs w:val="24"/>
              </w:rPr>
              <w:t>Ropa interior liviana (que no irrite)</w:t>
            </w:r>
          </w:p>
          <w:p w14:paraId="3D412966" w14:textId="77777777" w:rsidR="002465B5" w:rsidRPr="00984121" w:rsidRDefault="002465B5"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84121">
              <w:rPr>
                <w:rFonts w:ascii="Arial" w:hAnsi="Arial" w:cs="Arial"/>
                <w:sz w:val="24"/>
                <w:szCs w:val="24"/>
              </w:rPr>
              <w:t>Medias</w:t>
            </w:r>
          </w:p>
          <w:p w14:paraId="3CFA0962" w14:textId="77777777" w:rsidR="002465B5" w:rsidRPr="00984121" w:rsidRDefault="002465B5"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84121">
              <w:rPr>
                <w:rFonts w:ascii="Arial" w:hAnsi="Arial" w:cs="Arial"/>
                <w:sz w:val="24"/>
                <w:szCs w:val="24"/>
              </w:rPr>
              <w:t>Gorra</w:t>
            </w:r>
          </w:p>
          <w:p w14:paraId="2D7025BE" w14:textId="4A4F5889" w:rsidR="002465B5" w:rsidRPr="00984121" w:rsidRDefault="002465B5"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84121">
              <w:rPr>
                <w:rFonts w:ascii="Arial" w:hAnsi="Arial" w:cs="Arial"/>
                <w:sz w:val="24"/>
                <w:szCs w:val="24"/>
              </w:rPr>
              <w:t xml:space="preserve">Zapatilla cómoda y liviana </w:t>
            </w:r>
          </w:p>
        </w:tc>
      </w:tr>
    </w:tbl>
    <w:p w14:paraId="731F32DA" w14:textId="77777777" w:rsidR="00B17B1A" w:rsidRPr="00984121" w:rsidRDefault="00B17B1A" w:rsidP="00B17B1A">
      <w:pPr>
        <w:spacing w:after="0" w:line="240" w:lineRule="auto"/>
        <w:jc w:val="both"/>
        <w:rPr>
          <w:rFonts w:ascii="Arial" w:hAnsi="Arial" w:cs="Arial"/>
          <w:b/>
          <w:bCs/>
          <w:sz w:val="24"/>
          <w:szCs w:val="24"/>
          <w:lang w:val="es-PY"/>
        </w:rPr>
      </w:pPr>
    </w:p>
    <w:p w14:paraId="6722D258" w14:textId="4CD136DE" w:rsidR="00B17B1A" w:rsidRPr="00984121" w:rsidRDefault="00B17B1A" w:rsidP="00B17B1A">
      <w:pPr>
        <w:spacing w:after="0" w:line="240" w:lineRule="auto"/>
        <w:jc w:val="both"/>
        <w:rPr>
          <w:rFonts w:ascii="Arial" w:hAnsi="Arial" w:cs="Arial"/>
          <w:b/>
          <w:bCs/>
          <w:sz w:val="24"/>
          <w:szCs w:val="24"/>
          <w:lang w:val="es-PY"/>
        </w:rPr>
      </w:pPr>
      <w:r w:rsidRPr="00984121">
        <w:rPr>
          <w:rFonts w:ascii="Arial" w:hAnsi="Arial" w:cs="Arial"/>
          <w:b/>
          <w:bCs/>
          <w:sz w:val="24"/>
          <w:szCs w:val="24"/>
          <w:lang w:val="es-PY"/>
        </w:rPr>
        <w:t>3-Conocer y practicar las reglas de seguridad de un campamento</w:t>
      </w:r>
      <w:r w:rsidR="00C63843" w:rsidRPr="00984121">
        <w:rPr>
          <w:rFonts w:ascii="Arial" w:hAnsi="Arial" w:cs="Arial"/>
          <w:b/>
          <w:bCs/>
          <w:sz w:val="24"/>
          <w:szCs w:val="24"/>
          <w:lang w:val="es-PY"/>
        </w:rPr>
        <w:t>:</w:t>
      </w:r>
    </w:p>
    <w:p w14:paraId="1132B55F" w14:textId="21AF946A" w:rsidR="00C63843" w:rsidRPr="00984121" w:rsidRDefault="00C63843" w:rsidP="00B17B1A">
      <w:pPr>
        <w:spacing w:after="0" w:line="240" w:lineRule="auto"/>
        <w:jc w:val="both"/>
        <w:rPr>
          <w:rFonts w:ascii="Arial" w:hAnsi="Arial" w:cs="Arial"/>
          <w:sz w:val="24"/>
          <w:szCs w:val="24"/>
          <w:lang w:val="es-PY"/>
        </w:rPr>
      </w:pPr>
      <w:r w:rsidRPr="00984121">
        <w:rPr>
          <w:rFonts w:ascii="Arial" w:hAnsi="Arial" w:cs="Arial"/>
          <w:sz w:val="24"/>
          <w:szCs w:val="24"/>
          <w:lang w:val="es-PY"/>
        </w:rPr>
        <w:t>Hay que armar las carpas en un lugar plano y no debajo de árboles, cerca de un lugar donde se pueda adquirir provisiones, para conseguir agua potable o fuentes de agua, aunque no se debe armar campamentos muy cerca de ríos u otros. Nos armar las fogatas muy cerca de las carpas, para prevenir incendios, y tampoco debajo de árboles. El local debe tener sombra, ser extenso y tener un local adecuado para fogatas. Evitar la cercanía de pendientes donde se pueda producir derrumbes, evitar barrancos, instalaciones lejos de colmenas, avisperos u hormigueros. Hay que averiguar si hay ganado por cerca para evitar trastornos. Hay que tomar precaucione si hay mucho viento, para saber cómo posicionar las carpas y fogatas.</w:t>
      </w:r>
    </w:p>
    <w:p w14:paraId="7CB10E09" w14:textId="77777777" w:rsidR="00B17B1A" w:rsidRPr="00984121" w:rsidRDefault="00B17B1A" w:rsidP="00B17B1A">
      <w:pPr>
        <w:spacing w:after="0" w:line="240" w:lineRule="auto"/>
        <w:jc w:val="both"/>
        <w:rPr>
          <w:rFonts w:ascii="Arial" w:hAnsi="Arial" w:cs="Arial"/>
          <w:b/>
          <w:bCs/>
          <w:sz w:val="24"/>
          <w:szCs w:val="24"/>
          <w:lang w:val="es-PY"/>
        </w:rPr>
      </w:pPr>
    </w:p>
    <w:p w14:paraId="10FB8D7A" w14:textId="2731413C" w:rsidR="00B17B1A" w:rsidRPr="00984121" w:rsidRDefault="007D0007" w:rsidP="00B17B1A">
      <w:pPr>
        <w:spacing w:after="0" w:line="240" w:lineRule="auto"/>
        <w:jc w:val="both"/>
        <w:rPr>
          <w:rFonts w:ascii="Arial" w:hAnsi="Arial" w:cs="Arial"/>
          <w:b/>
          <w:bCs/>
          <w:sz w:val="24"/>
          <w:szCs w:val="24"/>
          <w:lang w:val="es-PY"/>
        </w:rPr>
      </w:pPr>
      <w:r>
        <w:rPr>
          <w:rFonts w:ascii="Arial" w:hAnsi="Arial" w:cs="Arial"/>
          <w:noProof/>
          <w:sz w:val="24"/>
          <w:szCs w:val="24"/>
          <w:lang w:val="es-PY"/>
        </w:rPr>
        <w:drawing>
          <wp:anchor distT="0" distB="0" distL="114300" distR="114300" simplePos="0" relativeHeight="251660288" behindDoc="1" locked="0" layoutInCell="1" allowOverlap="1" wp14:anchorId="56F32CFB" wp14:editId="648EED66">
            <wp:simplePos x="0" y="0"/>
            <wp:positionH relativeFrom="margin">
              <wp:align>right</wp:align>
            </wp:positionH>
            <wp:positionV relativeFrom="paragraph">
              <wp:posOffset>219710</wp:posOffset>
            </wp:positionV>
            <wp:extent cx="1139825" cy="1146175"/>
            <wp:effectExtent l="0" t="0" r="3175" b="0"/>
            <wp:wrapTight wrapText="bothSides">
              <wp:wrapPolygon edited="0">
                <wp:start x="0" y="0"/>
                <wp:lineTo x="0" y="21181"/>
                <wp:lineTo x="21299" y="21181"/>
                <wp:lineTo x="2129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146175"/>
                    </a:xfrm>
                    <a:prstGeom prst="rect">
                      <a:avLst/>
                    </a:prstGeom>
                    <a:noFill/>
                  </pic:spPr>
                </pic:pic>
              </a:graphicData>
            </a:graphic>
            <wp14:sizeRelH relativeFrom="page">
              <wp14:pctWidth>0</wp14:pctWidth>
            </wp14:sizeRelH>
            <wp14:sizeRelV relativeFrom="page">
              <wp14:pctHeight>0</wp14:pctHeight>
            </wp14:sizeRelV>
          </wp:anchor>
        </w:drawing>
      </w:r>
      <w:r w:rsidR="00B17B1A" w:rsidRPr="00984121">
        <w:rPr>
          <w:rFonts w:ascii="Arial" w:hAnsi="Arial" w:cs="Arial"/>
          <w:b/>
          <w:bCs/>
          <w:sz w:val="24"/>
          <w:szCs w:val="24"/>
          <w:lang w:val="es-PY"/>
        </w:rPr>
        <w:t>4-Demostrar tu habilidad en el uso del cuchillo: demuestra o explica las reglas de seguridad para su uso y prepara leña para una fogata utilizando las reglas aprendida</w:t>
      </w:r>
      <w:r w:rsidR="00C63843" w:rsidRPr="00984121">
        <w:rPr>
          <w:rFonts w:ascii="Arial" w:hAnsi="Arial" w:cs="Arial"/>
          <w:b/>
          <w:bCs/>
          <w:sz w:val="24"/>
          <w:szCs w:val="24"/>
          <w:lang w:val="es-PY"/>
        </w:rPr>
        <w:t>s</w:t>
      </w:r>
    </w:p>
    <w:p w14:paraId="0877F960" w14:textId="296BCA01" w:rsidR="00C63843" w:rsidRPr="00984121" w:rsidRDefault="00C63843" w:rsidP="00B17B1A">
      <w:pPr>
        <w:spacing w:after="0" w:line="240" w:lineRule="auto"/>
        <w:jc w:val="both"/>
        <w:rPr>
          <w:rFonts w:ascii="Arial" w:hAnsi="Arial" w:cs="Arial"/>
          <w:sz w:val="24"/>
          <w:szCs w:val="24"/>
          <w:lang w:val="es-PY"/>
        </w:rPr>
      </w:pPr>
      <w:r w:rsidRPr="00984121">
        <w:rPr>
          <w:rFonts w:ascii="Arial" w:hAnsi="Arial" w:cs="Arial"/>
          <w:sz w:val="24"/>
          <w:szCs w:val="24"/>
          <w:lang w:val="es-PY"/>
        </w:rPr>
        <w:t>Hay que sacar el cuchillo de la funda solamente cuando se va a utilizar, al usarlo hay que hacerlo siempre con el filo para afuera y lejos del cuerpo, no utilizarlo con gente cerca y al momento de entregarlos, sostenerlo por la parte de arriba y entregarlo por el mango, y después de utilizarlo guardarlo en la funda, a la vista de todos. No jugar con el cuchillo, porque no es un juguete y nunca llevarlo por el mango cuando se camina con ella y jamás correr con ella en la mano a no ser que sea muy necesario.</w:t>
      </w:r>
    </w:p>
    <w:p w14:paraId="20137039" w14:textId="733184F6" w:rsidR="00B17B1A" w:rsidRPr="00984121" w:rsidRDefault="00B17B1A" w:rsidP="00B17B1A">
      <w:pPr>
        <w:spacing w:after="0" w:line="240" w:lineRule="auto"/>
        <w:jc w:val="both"/>
        <w:rPr>
          <w:rFonts w:ascii="Arial" w:hAnsi="Arial" w:cs="Arial"/>
          <w:sz w:val="24"/>
          <w:szCs w:val="24"/>
          <w:lang w:val="es-PY"/>
        </w:rPr>
      </w:pPr>
    </w:p>
    <w:p w14:paraId="3DEC78BF" w14:textId="4829AFFC" w:rsidR="00B17B1A" w:rsidRDefault="00B17B1A" w:rsidP="00B17B1A">
      <w:pPr>
        <w:spacing w:after="0" w:line="240" w:lineRule="auto"/>
        <w:jc w:val="both"/>
        <w:rPr>
          <w:rFonts w:ascii="Arial" w:hAnsi="Arial" w:cs="Arial"/>
          <w:b/>
          <w:bCs/>
          <w:sz w:val="24"/>
          <w:szCs w:val="24"/>
          <w:lang w:val="es-PY"/>
        </w:rPr>
      </w:pPr>
      <w:r w:rsidRPr="00984121">
        <w:rPr>
          <w:rFonts w:ascii="Arial" w:hAnsi="Arial" w:cs="Arial"/>
          <w:b/>
          <w:bCs/>
          <w:sz w:val="24"/>
          <w:szCs w:val="24"/>
          <w:lang w:val="es-PY"/>
        </w:rPr>
        <w:t>5-Preparar un campamento para tu unidad. Hacer una lista de los objetos personales que debes llevar y de los instrumentos necesarios para toda la unidad.</w:t>
      </w:r>
    </w:p>
    <w:p w14:paraId="02512D51" w14:textId="4DF0C44C" w:rsidR="00C71E1F" w:rsidRDefault="00C71E1F" w:rsidP="00B17B1A">
      <w:pPr>
        <w:spacing w:after="0" w:line="240" w:lineRule="auto"/>
        <w:jc w:val="both"/>
        <w:rPr>
          <w:rFonts w:ascii="Arial" w:hAnsi="Arial" w:cs="Arial"/>
          <w:b/>
          <w:bCs/>
          <w:sz w:val="24"/>
          <w:szCs w:val="24"/>
          <w:lang w:val="es-PY"/>
        </w:rPr>
      </w:pPr>
    </w:p>
    <w:p w14:paraId="28A77EA3" w14:textId="3CB203B0" w:rsidR="00C71E1F" w:rsidRDefault="00C71E1F" w:rsidP="00B17B1A">
      <w:pPr>
        <w:spacing w:after="0" w:line="240" w:lineRule="auto"/>
        <w:jc w:val="both"/>
        <w:rPr>
          <w:rFonts w:ascii="Arial" w:hAnsi="Arial" w:cs="Arial"/>
          <w:b/>
          <w:bCs/>
          <w:sz w:val="24"/>
          <w:szCs w:val="24"/>
          <w:lang w:val="es-PY"/>
        </w:rPr>
      </w:pPr>
    </w:p>
    <w:p w14:paraId="144453ED" w14:textId="77777777" w:rsidR="00C71E1F" w:rsidRPr="00984121" w:rsidRDefault="00C71E1F" w:rsidP="00B17B1A">
      <w:pPr>
        <w:spacing w:after="0" w:line="240" w:lineRule="auto"/>
        <w:jc w:val="both"/>
        <w:rPr>
          <w:rFonts w:ascii="Arial" w:hAnsi="Arial" w:cs="Arial"/>
          <w:b/>
          <w:bCs/>
          <w:sz w:val="24"/>
          <w:szCs w:val="24"/>
          <w:lang w:val="es-PY"/>
        </w:rPr>
      </w:pPr>
    </w:p>
    <w:tbl>
      <w:tblPr>
        <w:tblStyle w:val="Tablaconcuadrcula4-nfasis3"/>
        <w:tblW w:w="0" w:type="auto"/>
        <w:tblLook w:val="04A0" w:firstRow="1" w:lastRow="0" w:firstColumn="1" w:lastColumn="0" w:noHBand="0" w:noVBand="1"/>
      </w:tblPr>
      <w:tblGrid>
        <w:gridCol w:w="5395"/>
        <w:gridCol w:w="5395"/>
      </w:tblGrid>
      <w:tr w:rsidR="00C63843" w:rsidRPr="00984121" w14:paraId="4A755FA4" w14:textId="77777777" w:rsidTr="00182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B6FF52" w14:textId="3479FB69" w:rsidR="00C63843" w:rsidRPr="00984121" w:rsidRDefault="00C63843" w:rsidP="00B17B1A">
            <w:pPr>
              <w:jc w:val="both"/>
              <w:rPr>
                <w:rFonts w:ascii="Arial" w:hAnsi="Arial" w:cs="Arial"/>
                <w:color w:val="auto"/>
                <w:sz w:val="24"/>
                <w:szCs w:val="24"/>
                <w:lang w:val="es-PY"/>
              </w:rPr>
            </w:pPr>
            <w:r w:rsidRPr="00984121">
              <w:rPr>
                <w:rFonts w:ascii="Arial" w:hAnsi="Arial" w:cs="Arial"/>
                <w:color w:val="auto"/>
                <w:sz w:val="24"/>
                <w:szCs w:val="24"/>
                <w:lang w:val="es-PY"/>
              </w:rPr>
              <w:lastRenderedPageBreak/>
              <w:t>Equipo personal</w:t>
            </w:r>
          </w:p>
        </w:tc>
        <w:tc>
          <w:tcPr>
            <w:tcW w:w="5395" w:type="dxa"/>
          </w:tcPr>
          <w:p w14:paraId="6C6DC6ED" w14:textId="5389F6CC" w:rsidR="00B20287" w:rsidRPr="00984121" w:rsidRDefault="00C63843" w:rsidP="00B17B1A">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s-PY"/>
              </w:rPr>
            </w:pPr>
            <w:r w:rsidRPr="00984121">
              <w:rPr>
                <w:rFonts w:ascii="Arial" w:hAnsi="Arial" w:cs="Arial"/>
                <w:color w:val="auto"/>
                <w:sz w:val="24"/>
                <w:szCs w:val="24"/>
                <w:lang w:val="es-PY"/>
              </w:rPr>
              <w:t>Equipo de unidad</w:t>
            </w:r>
          </w:p>
        </w:tc>
      </w:tr>
      <w:tr w:rsidR="00B20287" w:rsidRPr="00984121" w14:paraId="12F3F4DA" w14:textId="77777777" w:rsidTr="00182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83D13E" w14:textId="788410A2" w:rsidR="00B20287" w:rsidRPr="00984121" w:rsidRDefault="00B20287" w:rsidP="00B17B1A">
            <w:pPr>
              <w:jc w:val="both"/>
              <w:rPr>
                <w:rFonts w:ascii="Arial" w:hAnsi="Arial" w:cs="Arial"/>
                <w:b w:val="0"/>
                <w:bCs w:val="0"/>
                <w:sz w:val="24"/>
                <w:szCs w:val="24"/>
                <w:lang w:val="es-PY"/>
              </w:rPr>
            </w:pPr>
            <w:r w:rsidRPr="00984121">
              <w:rPr>
                <w:rFonts w:ascii="Arial" w:hAnsi="Arial" w:cs="Arial"/>
                <w:b w:val="0"/>
                <w:bCs w:val="0"/>
                <w:sz w:val="24"/>
                <w:szCs w:val="24"/>
                <w:lang w:val="es-PY"/>
              </w:rPr>
              <w:t>Bolsa de dormir o frazada, aislante, 3 pares de medias, gorros, guantes y bufandas, calza, pantalón cómodo, buzo, campera, 2 pares de zapatillas, linterna, peine, pañuelo, lección lapiceras, cantimplora o botellita, brújula, utensilios, jabón, toalla, cepillo de dientes, pasta de dientes, repelente,</w:t>
            </w:r>
            <w:r w:rsidR="00182D5A" w:rsidRPr="00984121">
              <w:rPr>
                <w:rFonts w:ascii="Arial" w:hAnsi="Arial" w:cs="Arial"/>
                <w:b w:val="0"/>
                <w:bCs w:val="0"/>
                <w:sz w:val="24"/>
                <w:szCs w:val="24"/>
                <w:lang w:val="es-PY"/>
              </w:rPr>
              <w:t xml:space="preserve"> shampoo y enjuague,</w:t>
            </w:r>
            <w:r w:rsidRPr="00984121">
              <w:rPr>
                <w:rFonts w:ascii="Arial" w:hAnsi="Arial" w:cs="Arial"/>
                <w:b w:val="0"/>
                <w:bCs w:val="0"/>
                <w:sz w:val="24"/>
                <w:szCs w:val="24"/>
                <w:lang w:val="es-PY"/>
              </w:rPr>
              <w:t xml:space="preserve"> protector solar, espejito, mapa, soga y biblia.</w:t>
            </w:r>
          </w:p>
        </w:tc>
        <w:tc>
          <w:tcPr>
            <w:tcW w:w="5395" w:type="dxa"/>
          </w:tcPr>
          <w:p w14:paraId="40FF0873" w14:textId="70496DA4" w:rsidR="00B20287" w:rsidRPr="00984121" w:rsidRDefault="00182D5A"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PY"/>
              </w:rPr>
            </w:pPr>
            <w:r w:rsidRPr="00984121">
              <w:rPr>
                <w:rFonts w:ascii="Arial" w:hAnsi="Arial" w:cs="Arial"/>
                <w:sz w:val="24"/>
                <w:szCs w:val="24"/>
                <w:lang w:val="es-PY"/>
              </w:rPr>
              <w:t>Carpa, alimentos suficientes para días que durará el campamento, ollas, 1 sartén, 2 pizzeras, fósforos, utensilios necesarios para cocinar y comer, bolsa de consorcio, tijera, hilo y aguja, machete, botiquín de primero auxilios, papel higiénico, detergente y esponjita, botellones para agua potable</w:t>
            </w:r>
          </w:p>
        </w:tc>
      </w:tr>
    </w:tbl>
    <w:p w14:paraId="330EE5F2" w14:textId="037E60A0" w:rsidR="00B17B1A" w:rsidRPr="00984121" w:rsidRDefault="00B17B1A" w:rsidP="00B17B1A">
      <w:pPr>
        <w:spacing w:after="0" w:line="240" w:lineRule="auto"/>
        <w:jc w:val="both"/>
        <w:rPr>
          <w:rFonts w:ascii="Arial" w:hAnsi="Arial" w:cs="Arial"/>
          <w:b/>
          <w:bCs/>
          <w:sz w:val="24"/>
          <w:szCs w:val="24"/>
          <w:lang w:val="es-PY"/>
        </w:rPr>
      </w:pPr>
    </w:p>
    <w:p w14:paraId="33E11E1D" w14:textId="02E8D6C2" w:rsidR="00B17B1A" w:rsidRPr="00984121" w:rsidRDefault="00B17B1A" w:rsidP="00B17B1A">
      <w:pPr>
        <w:spacing w:after="0" w:line="240" w:lineRule="auto"/>
        <w:jc w:val="both"/>
        <w:rPr>
          <w:rFonts w:ascii="Arial" w:hAnsi="Arial" w:cs="Arial"/>
          <w:b/>
          <w:bCs/>
          <w:sz w:val="24"/>
          <w:szCs w:val="24"/>
          <w:lang w:val="es-PY"/>
        </w:rPr>
      </w:pPr>
      <w:r w:rsidRPr="00984121">
        <w:rPr>
          <w:rFonts w:ascii="Arial" w:hAnsi="Arial" w:cs="Arial"/>
          <w:b/>
          <w:bCs/>
          <w:sz w:val="24"/>
          <w:szCs w:val="24"/>
          <w:lang w:val="es-PY"/>
        </w:rPr>
        <w:t>6-Preparar un menú balanceado para el desayuno, almuerzo y cena</w:t>
      </w:r>
      <w:r w:rsidR="00182D5A" w:rsidRPr="00984121">
        <w:rPr>
          <w:rFonts w:ascii="Arial" w:hAnsi="Arial" w:cs="Arial"/>
          <w:b/>
          <w:bCs/>
          <w:sz w:val="24"/>
          <w:szCs w:val="24"/>
          <w:lang w:val="es-PY"/>
        </w:rPr>
        <w:t>:</w:t>
      </w:r>
    </w:p>
    <w:tbl>
      <w:tblPr>
        <w:tblStyle w:val="Tablaconcuadrcula4-nfasis3"/>
        <w:tblW w:w="0" w:type="auto"/>
        <w:tblLook w:val="04A0" w:firstRow="1" w:lastRow="0" w:firstColumn="1" w:lastColumn="0" w:noHBand="0" w:noVBand="1"/>
      </w:tblPr>
      <w:tblGrid>
        <w:gridCol w:w="3596"/>
        <w:gridCol w:w="3597"/>
        <w:gridCol w:w="3597"/>
      </w:tblGrid>
      <w:tr w:rsidR="00182D5A" w:rsidRPr="00984121" w14:paraId="50D3FA4C" w14:textId="77777777" w:rsidTr="00182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2DB3931" w14:textId="261108A4" w:rsidR="00182D5A" w:rsidRPr="00984121" w:rsidRDefault="00182D5A" w:rsidP="00B17B1A">
            <w:pPr>
              <w:jc w:val="both"/>
              <w:rPr>
                <w:rFonts w:ascii="Arial" w:hAnsi="Arial" w:cs="Arial"/>
                <w:color w:val="auto"/>
                <w:sz w:val="24"/>
                <w:szCs w:val="24"/>
                <w:lang w:val="es-PY"/>
              </w:rPr>
            </w:pPr>
            <w:r w:rsidRPr="00984121">
              <w:rPr>
                <w:rFonts w:ascii="Arial" w:hAnsi="Arial" w:cs="Arial"/>
                <w:color w:val="auto"/>
                <w:sz w:val="24"/>
                <w:szCs w:val="24"/>
                <w:lang w:val="es-PY"/>
              </w:rPr>
              <w:t>Desayuno</w:t>
            </w:r>
          </w:p>
        </w:tc>
        <w:tc>
          <w:tcPr>
            <w:tcW w:w="3597" w:type="dxa"/>
          </w:tcPr>
          <w:p w14:paraId="5F2E08A8" w14:textId="4F3375DD" w:rsidR="00182D5A" w:rsidRPr="00984121" w:rsidRDefault="00182D5A" w:rsidP="00B17B1A">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s-PY"/>
              </w:rPr>
            </w:pPr>
            <w:r w:rsidRPr="00984121">
              <w:rPr>
                <w:rFonts w:ascii="Arial" w:hAnsi="Arial" w:cs="Arial"/>
                <w:color w:val="auto"/>
                <w:sz w:val="24"/>
                <w:szCs w:val="24"/>
                <w:lang w:val="es-PY"/>
              </w:rPr>
              <w:t>Almuerzo</w:t>
            </w:r>
          </w:p>
        </w:tc>
        <w:tc>
          <w:tcPr>
            <w:tcW w:w="3597" w:type="dxa"/>
          </w:tcPr>
          <w:p w14:paraId="040F0F8B" w14:textId="7301D962" w:rsidR="00182D5A" w:rsidRPr="00984121" w:rsidRDefault="00182D5A" w:rsidP="00B17B1A">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s-PY"/>
              </w:rPr>
            </w:pPr>
            <w:r w:rsidRPr="00984121">
              <w:rPr>
                <w:rFonts w:ascii="Arial" w:hAnsi="Arial" w:cs="Arial"/>
                <w:color w:val="auto"/>
                <w:sz w:val="24"/>
                <w:szCs w:val="24"/>
                <w:lang w:val="es-PY"/>
              </w:rPr>
              <w:t>Cena</w:t>
            </w:r>
          </w:p>
        </w:tc>
      </w:tr>
      <w:tr w:rsidR="00182D5A" w:rsidRPr="00984121" w14:paraId="5F56D0A9" w14:textId="77777777" w:rsidTr="00182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6F36154A" w14:textId="77777777" w:rsidR="00182D5A" w:rsidRPr="00984121" w:rsidRDefault="00182D5A" w:rsidP="00B17B1A">
            <w:pPr>
              <w:jc w:val="both"/>
              <w:rPr>
                <w:rFonts w:ascii="Arial" w:hAnsi="Arial" w:cs="Arial"/>
                <w:b w:val="0"/>
                <w:bCs w:val="0"/>
                <w:sz w:val="24"/>
                <w:szCs w:val="24"/>
                <w:lang w:val="es-PY"/>
              </w:rPr>
            </w:pPr>
          </w:p>
        </w:tc>
        <w:tc>
          <w:tcPr>
            <w:tcW w:w="3597" w:type="dxa"/>
          </w:tcPr>
          <w:p w14:paraId="08DBB65E" w14:textId="179A9412" w:rsidR="00182D5A" w:rsidRPr="00984121" w:rsidRDefault="00182D5A"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es-PY"/>
              </w:rPr>
            </w:pPr>
          </w:p>
        </w:tc>
        <w:tc>
          <w:tcPr>
            <w:tcW w:w="3597" w:type="dxa"/>
          </w:tcPr>
          <w:p w14:paraId="766FC554" w14:textId="01CF2DCE" w:rsidR="00182D5A" w:rsidRPr="00984121" w:rsidRDefault="00182D5A"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es-PY"/>
              </w:rPr>
            </w:pPr>
          </w:p>
          <w:p w14:paraId="3E2101A0" w14:textId="68E92ABC" w:rsidR="00182D5A" w:rsidRPr="00984121" w:rsidRDefault="00182D5A"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es-PY"/>
              </w:rPr>
            </w:pPr>
          </w:p>
          <w:p w14:paraId="511001FC" w14:textId="00A89F93" w:rsidR="00182D5A" w:rsidRPr="00984121" w:rsidRDefault="00182D5A"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es-PY"/>
              </w:rPr>
            </w:pPr>
          </w:p>
          <w:p w14:paraId="338AEB9D" w14:textId="77777777" w:rsidR="00182D5A" w:rsidRPr="00984121" w:rsidRDefault="00182D5A"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es-PY"/>
              </w:rPr>
            </w:pPr>
          </w:p>
          <w:p w14:paraId="39C3CB38" w14:textId="77777777" w:rsidR="00182D5A" w:rsidRPr="00984121" w:rsidRDefault="00182D5A"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es-PY"/>
              </w:rPr>
            </w:pPr>
          </w:p>
          <w:p w14:paraId="7742329A" w14:textId="77777777" w:rsidR="00182D5A" w:rsidRPr="00984121" w:rsidRDefault="00182D5A"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es-PY"/>
              </w:rPr>
            </w:pPr>
          </w:p>
          <w:p w14:paraId="6FEFD8A3" w14:textId="27580846" w:rsidR="00182D5A" w:rsidRPr="00984121" w:rsidRDefault="00182D5A" w:rsidP="00B17B1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es-PY"/>
              </w:rPr>
            </w:pPr>
          </w:p>
        </w:tc>
      </w:tr>
    </w:tbl>
    <w:p w14:paraId="335A9E98" w14:textId="4219CDAA" w:rsidR="00B17B1A" w:rsidRPr="00984121" w:rsidRDefault="00B17B1A" w:rsidP="00B17B1A">
      <w:pPr>
        <w:spacing w:after="0" w:line="240" w:lineRule="auto"/>
        <w:jc w:val="both"/>
        <w:rPr>
          <w:rFonts w:ascii="Arial" w:hAnsi="Arial" w:cs="Arial"/>
          <w:b/>
          <w:bCs/>
          <w:sz w:val="24"/>
          <w:szCs w:val="24"/>
          <w:lang w:val="es-PY"/>
        </w:rPr>
      </w:pPr>
    </w:p>
    <w:p w14:paraId="5E4D197F" w14:textId="781F09C9" w:rsidR="00B17B1A" w:rsidRPr="00984121" w:rsidRDefault="00B17B1A" w:rsidP="00B17B1A">
      <w:pPr>
        <w:spacing w:after="0" w:line="240" w:lineRule="auto"/>
        <w:jc w:val="both"/>
        <w:rPr>
          <w:rFonts w:ascii="Arial" w:hAnsi="Arial" w:cs="Arial"/>
          <w:b/>
          <w:bCs/>
          <w:sz w:val="24"/>
          <w:szCs w:val="24"/>
          <w:lang w:val="es-PY"/>
        </w:rPr>
      </w:pPr>
      <w:r w:rsidRPr="00984121">
        <w:rPr>
          <w:rFonts w:ascii="Arial" w:hAnsi="Arial" w:cs="Arial"/>
          <w:b/>
          <w:bCs/>
          <w:sz w:val="24"/>
          <w:szCs w:val="24"/>
          <w:lang w:val="es-PY"/>
        </w:rPr>
        <w:t>7-Realizar las siguientes actividades mientras se está de campamento:</w:t>
      </w:r>
    </w:p>
    <w:p w14:paraId="4ED80A9B" w14:textId="4F57CC48" w:rsidR="00B17B1A" w:rsidRPr="00984121" w:rsidRDefault="00B17B1A" w:rsidP="00B17B1A">
      <w:pPr>
        <w:spacing w:after="0" w:line="240" w:lineRule="auto"/>
        <w:jc w:val="both"/>
        <w:rPr>
          <w:rFonts w:ascii="Arial" w:hAnsi="Arial" w:cs="Arial"/>
          <w:sz w:val="24"/>
          <w:szCs w:val="24"/>
          <w:lang w:val="es-PY"/>
        </w:rPr>
      </w:pPr>
      <w:r w:rsidRPr="00984121">
        <w:rPr>
          <w:rFonts w:ascii="Arial" w:hAnsi="Arial" w:cs="Arial"/>
          <w:b/>
          <w:bCs/>
          <w:sz w:val="24"/>
          <w:szCs w:val="24"/>
          <w:lang w:val="es-PY"/>
        </w:rPr>
        <w:t>a) Preparar el terreno debajo de la carpa, para tener un buen descanso</w:t>
      </w:r>
      <w:r w:rsidR="009235DE" w:rsidRPr="00984121">
        <w:rPr>
          <w:rFonts w:ascii="Arial" w:hAnsi="Arial" w:cs="Arial"/>
          <w:b/>
          <w:bCs/>
          <w:sz w:val="24"/>
          <w:szCs w:val="24"/>
          <w:lang w:val="es-PY"/>
        </w:rPr>
        <w:t xml:space="preserve">: </w:t>
      </w:r>
      <w:r w:rsidR="009235DE" w:rsidRPr="00984121">
        <w:rPr>
          <w:rFonts w:ascii="Arial" w:hAnsi="Arial" w:cs="Arial"/>
          <w:sz w:val="24"/>
          <w:szCs w:val="24"/>
          <w:lang w:val="es-PY"/>
        </w:rPr>
        <w:t>Hay que quitar cualquier tipo de maleza o bulto del lugar d donde se armará la carpa, porque será incomodo al momento de dormir y puede dañar la carpa.</w:t>
      </w:r>
    </w:p>
    <w:p w14:paraId="511BC49C" w14:textId="264FA4C6" w:rsidR="00B17B1A" w:rsidRPr="00984121" w:rsidRDefault="00B17B1A" w:rsidP="00B17B1A">
      <w:pPr>
        <w:spacing w:after="0" w:line="240" w:lineRule="auto"/>
        <w:jc w:val="both"/>
        <w:rPr>
          <w:rFonts w:ascii="Arial" w:hAnsi="Arial" w:cs="Arial"/>
          <w:sz w:val="24"/>
          <w:szCs w:val="24"/>
          <w:lang w:val="es-PY"/>
        </w:rPr>
      </w:pPr>
      <w:r w:rsidRPr="00984121">
        <w:rPr>
          <w:rFonts w:ascii="Arial" w:hAnsi="Arial" w:cs="Arial"/>
          <w:b/>
          <w:bCs/>
          <w:sz w:val="24"/>
          <w:szCs w:val="24"/>
          <w:lang w:val="es-PY"/>
        </w:rPr>
        <w:t>b) Armar correctamente una carpa</w:t>
      </w:r>
      <w:r w:rsidR="009235DE" w:rsidRPr="00984121">
        <w:rPr>
          <w:rFonts w:ascii="Arial" w:hAnsi="Arial" w:cs="Arial"/>
          <w:b/>
          <w:bCs/>
          <w:sz w:val="24"/>
          <w:szCs w:val="24"/>
          <w:lang w:val="es-PY"/>
        </w:rPr>
        <w:t xml:space="preserve">: </w:t>
      </w:r>
      <w:r w:rsidR="009235DE" w:rsidRPr="00984121">
        <w:rPr>
          <w:rFonts w:ascii="Arial" w:hAnsi="Arial" w:cs="Arial"/>
          <w:sz w:val="24"/>
          <w:szCs w:val="24"/>
          <w:lang w:val="es-PY"/>
        </w:rPr>
        <w:t>Hay que primero estirar y clavar las estacas de las esquinas, evitando arrugar, inclinando en 45°, armar los parantes y la transversal, clavar las estacas y vientos principales, luego de los vientos esquinales, y por último la de los laterales, colocar el cubre techo y ordenarlos por dentro.</w:t>
      </w:r>
    </w:p>
    <w:p w14:paraId="31526885" w14:textId="0B2105B8" w:rsidR="00B17B1A" w:rsidRPr="00984121" w:rsidRDefault="00B17B1A" w:rsidP="00B17B1A">
      <w:pPr>
        <w:spacing w:after="0" w:line="240" w:lineRule="auto"/>
        <w:jc w:val="both"/>
        <w:rPr>
          <w:rFonts w:ascii="Arial" w:hAnsi="Arial" w:cs="Arial"/>
          <w:sz w:val="24"/>
          <w:szCs w:val="24"/>
          <w:lang w:val="es-PY"/>
        </w:rPr>
      </w:pPr>
      <w:r w:rsidRPr="00984121">
        <w:rPr>
          <w:rFonts w:ascii="Arial" w:hAnsi="Arial" w:cs="Arial"/>
          <w:b/>
          <w:bCs/>
          <w:sz w:val="24"/>
          <w:szCs w:val="24"/>
          <w:lang w:val="es-PY"/>
        </w:rPr>
        <w:t>c) Preparar un área para encender una fogata</w:t>
      </w:r>
      <w:r w:rsidR="009235DE" w:rsidRPr="00984121">
        <w:rPr>
          <w:rFonts w:ascii="Arial" w:hAnsi="Arial" w:cs="Arial"/>
          <w:b/>
          <w:bCs/>
          <w:sz w:val="24"/>
          <w:szCs w:val="24"/>
          <w:lang w:val="es-PY"/>
        </w:rPr>
        <w:t xml:space="preserve">: </w:t>
      </w:r>
      <w:r w:rsidR="009235DE" w:rsidRPr="00984121">
        <w:rPr>
          <w:rFonts w:ascii="Arial" w:hAnsi="Arial" w:cs="Arial"/>
          <w:sz w:val="24"/>
          <w:szCs w:val="24"/>
          <w:lang w:val="es-PY"/>
        </w:rPr>
        <w:t>Hay que escoger un lugar, no muy cerca de las carpas, ni tampoco debajo de árboles, si no que hay un lugar específico para el uso de fogatas, entonces hay que limpiarlo, de cualquier material inflamable, que pueda hacer que el fuego se expanda y hacer una zanja alrededor o poner piedritas o troncos, para limitar el lugar.</w:t>
      </w:r>
    </w:p>
    <w:p w14:paraId="4180739C" w14:textId="534262C3" w:rsidR="00B17B1A" w:rsidRPr="00984121" w:rsidRDefault="00B17B1A" w:rsidP="00B17B1A">
      <w:pPr>
        <w:spacing w:after="0" w:line="240" w:lineRule="auto"/>
        <w:jc w:val="both"/>
        <w:rPr>
          <w:rFonts w:ascii="Arial" w:hAnsi="Arial" w:cs="Arial"/>
          <w:sz w:val="24"/>
          <w:szCs w:val="24"/>
          <w:lang w:val="es-PY"/>
        </w:rPr>
      </w:pPr>
      <w:r w:rsidRPr="00984121">
        <w:rPr>
          <w:rFonts w:ascii="Arial" w:hAnsi="Arial" w:cs="Arial"/>
          <w:b/>
          <w:bCs/>
          <w:sz w:val="24"/>
          <w:szCs w:val="24"/>
          <w:lang w:val="es-PY"/>
        </w:rPr>
        <w:t>d) Demostrar cómo proteger el campamento de los animales, los insectos, el mal tiempo o lluvia</w:t>
      </w:r>
      <w:r w:rsidR="009235DE" w:rsidRPr="00984121">
        <w:rPr>
          <w:rFonts w:ascii="Arial" w:hAnsi="Arial" w:cs="Arial"/>
          <w:sz w:val="24"/>
          <w:szCs w:val="24"/>
          <w:lang w:val="es-PY"/>
        </w:rPr>
        <w:t xml:space="preserve">: </w:t>
      </w:r>
      <w:r w:rsidR="00345F02" w:rsidRPr="00984121">
        <w:rPr>
          <w:rFonts w:ascii="Arial" w:hAnsi="Arial" w:cs="Arial"/>
          <w:sz w:val="24"/>
          <w:szCs w:val="24"/>
          <w:lang w:val="es-PY"/>
        </w:rPr>
        <w:t>Para proteger el campamento de los animales, hay que se higiénico, tapando las letrinas, tirando el papel en el tachito, lavar los utensilios después de comer, delimitar la zona de cada campamento con hilo sisal, guardar bien los alimentos, dentro de bolsos y en refugios, o bajo el agua bien cerrados o hasta enterrados. No dejar restos de comida por cualquier lugar. Proteger la leña de la intemperie o lluvia, verificar que todas las capas tengan cubre techo y que este no toque el interior de la cara, se pueden hacer zanjas, en casos de mucha lluvia, y si la lluvia estaba prevista, llevar ponchos, botas de lluvia, rompe viento y lonas para refugios improvisados, que sirven para poner los bolsos, la leña o hasta para dormir.</w:t>
      </w:r>
    </w:p>
    <w:p w14:paraId="77DFF179" w14:textId="34D3B66C" w:rsidR="00B17B1A" w:rsidRPr="00984121" w:rsidRDefault="00327075" w:rsidP="00B17B1A">
      <w:pPr>
        <w:spacing w:after="0" w:line="240" w:lineRule="auto"/>
        <w:jc w:val="both"/>
        <w:rPr>
          <w:rFonts w:ascii="Arial" w:hAnsi="Arial" w:cs="Arial"/>
          <w:b/>
          <w:bCs/>
          <w:sz w:val="24"/>
          <w:szCs w:val="24"/>
          <w:lang w:val="es-PY"/>
        </w:rPr>
      </w:pPr>
      <w:r>
        <w:rPr>
          <w:rFonts w:ascii="Arial" w:hAnsi="Arial" w:cs="Arial"/>
          <w:noProof/>
          <w:sz w:val="24"/>
          <w:szCs w:val="24"/>
          <w:lang w:val="es-PY"/>
        </w:rPr>
        <w:drawing>
          <wp:anchor distT="0" distB="0" distL="114300" distR="114300" simplePos="0" relativeHeight="251662336" behindDoc="1" locked="0" layoutInCell="1" allowOverlap="1" wp14:anchorId="708BC18C" wp14:editId="390A1012">
            <wp:simplePos x="0" y="0"/>
            <wp:positionH relativeFrom="margin">
              <wp:align>right</wp:align>
            </wp:positionH>
            <wp:positionV relativeFrom="paragraph">
              <wp:posOffset>6350</wp:posOffset>
            </wp:positionV>
            <wp:extent cx="1989580" cy="1323975"/>
            <wp:effectExtent l="0" t="0" r="0" b="0"/>
            <wp:wrapTight wrapText="bothSides">
              <wp:wrapPolygon edited="0">
                <wp:start x="0" y="0"/>
                <wp:lineTo x="0" y="21134"/>
                <wp:lineTo x="21304" y="21134"/>
                <wp:lineTo x="2130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9580" cy="1323975"/>
                    </a:xfrm>
                    <a:prstGeom prst="rect">
                      <a:avLst/>
                    </a:prstGeom>
                    <a:noFill/>
                  </pic:spPr>
                </pic:pic>
              </a:graphicData>
            </a:graphic>
            <wp14:sizeRelH relativeFrom="page">
              <wp14:pctWidth>0</wp14:pctWidth>
            </wp14:sizeRelH>
            <wp14:sizeRelV relativeFrom="page">
              <wp14:pctHeight>0</wp14:pctHeight>
            </wp14:sizeRelV>
          </wp:anchor>
        </w:drawing>
      </w:r>
      <w:r w:rsidR="00B17B1A" w:rsidRPr="00984121">
        <w:rPr>
          <w:rFonts w:ascii="Arial" w:hAnsi="Arial" w:cs="Arial"/>
          <w:b/>
          <w:bCs/>
          <w:sz w:val="24"/>
          <w:szCs w:val="24"/>
          <w:lang w:val="es-PY"/>
        </w:rPr>
        <w:t>e) Demostrar cómo preservar la naturaleza durante el campamento y dejar el lugar</w:t>
      </w:r>
    </w:p>
    <w:p w14:paraId="060BA8BA" w14:textId="77777777" w:rsidR="00327075" w:rsidRDefault="00B17B1A" w:rsidP="00B17B1A">
      <w:pPr>
        <w:spacing w:after="0" w:line="240" w:lineRule="auto"/>
        <w:jc w:val="both"/>
        <w:rPr>
          <w:rFonts w:ascii="Arial" w:hAnsi="Arial" w:cs="Arial"/>
          <w:sz w:val="24"/>
          <w:szCs w:val="24"/>
          <w:lang w:val="es-PY"/>
        </w:rPr>
      </w:pPr>
      <w:r w:rsidRPr="00984121">
        <w:rPr>
          <w:rFonts w:ascii="Arial" w:hAnsi="Arial" w:cs="Arial"/>
          <w:b/>
          <w:bCs/>
          <w:sz w:val="24"/>
          <w:szCs w:val="24"/>
          <w:lang w:val="es-PY"/>
        </w:rPr>
        <w:t>como si nadie hubiera estado allí</w:t>
      </w:r>
      <w:r w:rsidR="00345F02" w:rsidRPr="00984121">
        <w:rPr>
          <w:rFonts w:ascii="Arial" w:hAnsi="Arial" w:cs="Arial"/>
          <w:b/>
          <w:bCs/>
          <w:sz w:val="24"/>
          <w:szCs w:val="24"/>
          <w:lang w:val="es-PY"/>
        </w:rPr>
        <w:t xml:space="preserve">: </w:t>
      </w:r>
      <w:r w:rsidR="00345F02" w:rsidRPr="00984121">
        <w:rPr>
          <w:rFonts w:ascii="Arial" w:hAnsi="Arial" w:cs="Arial"/>
          <w:sz w:val="24"/>
          <w:szCs w:val="24"/>
          <w:lang w:val="es-PY"/>
        </w:rPr>
        <w:t>Dios creó la naturaleza y todos los seres vivos, y nos dejó como ministros para que la cuidemos, por eso debemos respetarla y no matar animales sin necesidad, no cortar ramas o árboles, no tirar basura en el piso, llevar la basura no orgánica de vuelta a casa, no ensuciar los ríos y fuentes de agua, tapar los agujeros, volver el pasto u hojas en su lugar, apagar bien la fogata y dejar como si no hubiera estado allí nadie.</w:t>
      </w:r>
    </w:p>
    <w:p w14:paraId="56B3EF20" w14:textId="6562455B" w:rsidR="00B17B1A" w:rsidRPr="00327075" w:rsidRDefault="00B17B1A" w:rsidP="00B17B1A">
      <w:pPr>
        <w:spacing w:after="0" w:line="240" w:lineRule="auto"/>
        <w:jc w:val="both"/>
        <w:rPr>
          <w:rFonts w:ascii="Arial" w:hAnsi="Arial" w:cs="Arial"/>
          <w:sz w:val="24"/>
          <w:szCs w:val="24"/>
          <w:lang w:val="es-PY"/>
        </w:rPr>
      </w:pPr>
      <w:r w:rsidRPr="00984121">
        <w:rPr>
          <w:rFonts w:ascii="Arial" w:hAnsi="Arial" w:cs="Arial"/>
          <w:b/>
          <w:bCs/>
          <w:sz w:val="24"/>
          <w:szCs w:val="24"/>
          <w:lang w:val="es-PY"/>
        </w:rPr>
        <w:lastRenderedPageBreak/>
        <w:t>8-Saber ocho cosas que debes hacer cuando estás perdido</w:t>
      </w:r>
      <w:r w:rsidR="00984121" w:rsidRPr="00984121">
        <w:rPr>
          <w:rFonts w:ascii="Arial" w:hAnsi="Arial" w:cs="Arial"/>
          <w:b/>
          <w:bCs/>
          <w:sz w:val="24"/>
          <w:szCs w:val="24"/>
          <w:lang w:val="es-PY"/>
        </w:rPr>
        <w:t>:</w:t>
      </w:r>
    </w:p>
    <w:p w14:paraId="5C5ECF88" w14:textId="52C0E49F" w:rsidR="00984121" w:rsidRPr="00984121" w:rsidRDefault="00984121" w:rsidP="00984121">
      <w:pPr>
        <w:pStyle w:val="Prrafodelista"/>
        <w:numPr>
          <w:ilvl w:val="0"/>
          <w:numId w:val="1"/>
        </w:numPr>
        <w:spacing w:after="0" w:line="240" w:lineRule="auto"/>
        <w:jc w:val="both"/>
        <w:rPr>
          <w:rFonts w:ascii="Arial" w:hAnsi="Arial" w:cs="Arial"/>
          <w:sz w:val="24"/>
          <w:szCs w:val="24"/>
          <w:lang w:val="es-PY"/>
        </w:rPr>
      </w:pPr>
      <w:r w:rsidRPr="00984121">
        <w:rPr>
          <w:rFonts w:ascii="Arial" w:hAnsi="Arial" w:cs="Arial"/>
          <w:sz w:val="24"/>
          <w:szCs w:val="24"/>
          <w:lang w:val="es-PY"/>
        </w:rPr>
        <w:t>Orar a Dios y pedirle calma</w:t>
      </w:r>
    </w:p>
    <w:p w14:paraId="3C4C7FA1" w14:textId="77777777" w:rsidR="00984121" w:rsidRPr="00984121" w:rsidRDefault="00984121" w:rsidP="00984121">
      <w:pPr>
        <w:pStyle w:val="Prrafodelista"/>
        <w:numPr>
          <w:ilvl w:val="0"/>
          <w:numId w:val="1"/>
        </w:numPr>
        <w:spacing w:after="0" w:line="240" w:lineRule="auto"/>
        <w:jc w:val="both"/>
        <w:rPr>
          <w:rFonts w:ascii="Arial" w:hAnsi="Arial" w:cs="Arial"/>
          <w:sz w:val="24"/>
          <w:szCs w:val="24"/>
          <w:lang w:val="es-PY"/>
        </w:rPr>
      </w:pPr>
      <w:r w:rsidRPr="00984121">
        <w:rPr>
          <w:rFonts w:ascii="Arial" w:hAnsi="Arial" w:cs="Arial"/>
          <w:sz w:val="24"/>
          <w:szCs w:val="24"/>
          <w:lang w:val="es-PY"/>
        </w:rPr>
        <w:t>Mantener la calma</w:t>
      </w:r>
    </w:p>
    <w:p w14:paraId="5DC91A8E" w14:textId="0BC21FD4" w:rsidR="00984121" w:rsidRPr="00984121" w:rsidRDefault="00984121" w:rsidP="00984121">
      <w:pPr>
        <w:pStyle w:val="Prrafodelista"/>
        <w:numPr>
          <w:ilvl w:val="0"/>
          <w:numId w:val="1"/>
        </w:numPr>
        <w:spacing w:after="0" w:line="240" w:lineRule="auto"/>
        <w:jc w:val="both"/>
        <w:rPr>
          <w:rFonts w:ascii="Arial" w:hAnsi="Arial" w:cs="Arial"/>
          <w:sz w:val="24"/>
          <w:szCs w:val="24"/>
          <w:lang w:val="es-PY"/>
        </w:rPr>
      </w:pPr>
      <w:r w:rsidRPr="00984121">
        <w:rPr>
          <w:rFonts w:ascii="Arial" w:hAnsi="Arial" w:cs="Arial"/>
          <w:sz w:val="24"/>
          <w:szCs w:val="24"/>
          <w:lang w:val="es-PY"/>
        </w:rPr>
        <w:t>Dejar una señal en el lugar marcándolo con algo llamativo</w:t>
      </w:r>
    </w:p>
    <w:p w14:paraId="070C95FA" w14:textId="77777777" w:rsidR="00984121" w:rsidRPr="00984121" w:rsidRDefault="00984121" w:rsidP="00984121">
      <w:pPr>
        <w:pStyle w:val="Prrafodelista"/>
        <w:numPr>
          <w:ilvl w:val="0"/>
          <w:numId w:val="1"/>
        </w:numPr>
        <w:spacing w:after="0" w:line="240" w:lineRule="auto"/>
        <w:jc w:val="both"/>
        <w:rPr>
          <w:rFonts w:ascii="Arial" w:hAnsi="Arial" w:cs="Arial"/>
          <w:sz w:val="24"/>
          <w:szCs w:val="24"/>
          <w:lang w:val="es-PY"/>
        </w:rPr>
      </w:pPr>
      <w:r w:rsidRPr="00984121">
        <w:rPr>
          <w:rFonts w:ascii="Arial" w:hAnsi="Arial" w:cs="Arial"/>
          <w:sz w:val="24"/>
          <w:szCs w:val="24"/>
          <w:lang w:val="es-PY"/>
        </w:rPr>
        <w:t>Subirse a un árbol</w:t>
      </w:r>
    </w:p>
    <w:p w14:paraId="08E249E0" w14:textId="420A6CF6" w:rsidR="00984121" w:rsidRPr="00984121" w:rsidRDefault="00984121" w:rsidP="00984121">
      <w:pPr>
        <w:pStyle w:val="Prrafodelista"/>
        <w:numPr>
          <w:ilvl w:val="0"/>
          <w:numId w:val="1"/>
        </w:numPr>
        <w:spacing w:after="0" w:line="240" w:lineRule="auto"/>
        <w:jc w:val="both"/>
        <w:rPr>
          <w:rFonts w:ascii="Arial" w:hAnsi="Arial" w:cs="Arial"/>
          <w:sz w:val="24"/>
          <w:szCs w:val="24"/>
          <w:lang w:val="es-PY"/>
        </w:rPr>
      </w:pPr>
      <w:r w:rsidRPr="00984121">
        <w:rPr>
          <w:rFonts w:ascii="Arial" w:hAnsi="Arial" w:cs="Arial"/>
          <w:sz w:val="24"/>
          <w:szCs w:val="24"/>
          <w:lang w:val="es-PY"/>
        </w:rPr>
        <w:t>Orientarse a través de mapa o brújula</w:t>
      </w:r>
    </w:p>
    <w:p w14:paraId="6C38D6BC" w14:textId="77777777" w:rsidR="00984121" w:rsidRPr="00984121" w:rsidRDefault="00984121" w:rsidP="00984121">
      <w:pPr>
        <w:pStyle w:val="Prrafodelista"/>
        <w:numPr>
          <w:ilvl w:val="0"/>
          <w:numId w:val="1"/>
        </w:numPr>
        <w:spacing w:after="0" w:line="240" w:lineRule="auto"/>
        <w:jc w:val="both"/>
        <w:rPr>
          <w:rFonts w:ascii="Arial" w:hAnsi="Arial" w:cs="Arial"/>
          <w:sz w:val="24"/>
          <w:szCs w:val="24"/>
          <w:lang w:val="es-PY"/>
        </w:rPr>
      </w:pPr>
      <w:r w:rsidRPr="00984121">
        <w:rPr>
          <w:rFonts w:ascii="Arial" w:hAnsi="Arial" w:cs="Arial"/>
          <w:sz w:val="24"/>
          <w:szCs w:val="24"/>
          <w:lang w:val="es-PY"/>
        </w:rPr>
        <w:t>Hacer señales S.O.S</w:t>
      </w:r>
    </w:p>
    <w:p w14:paraId="5B92EB9F" w14:textId="5B563D15" w:rsidR="00984121" w:rsidRPr="00984121" w:rsidRDefault="00984121" w:rsidP="00984121">
      <w:pPr>
        <w:pStyle w:val="Prrafodelista"/>
        <w:numPr>
          <w:ilvl w:val="0"/>
          <w:numId w:val="1"/>
        </w:numPr>
        <w:spacing w:after="0" w:line="240" w:lineRule="auto"/>
        <w:jc w:val="both"/>
        <w:rPr>
          <w:rFonts w:ascii="Arial" w:hAnsi="Arial" w:cs="Arial"/>
          <w:sz w:val="24"/>
          <w:szCs w:val="24"/>
          <w:lang w:val="es-PY"/>
        </w:rPr>
      </w:pPr>
      <w:r w:rsidRPr="00984121">
        <w:rPr>
          <w:rFonts w:ascii="Arial" w:hAnsi="Arial" w:cs="Arial"/>
          <w:sz w:val="24"/>
          <w:szCs w:val="24"/>
          <w:lang w:val="es-PY"/>
        </w:rPr>
        <w:t>Preparar una fogata</w:t>
      </w:r>
    </w:p>
    <w:p w14:paraId="632C024D" w14:textId="2E662062" w:rsidR="00984121" w:rsidRPr="00984121" w:rsidRDefault="00984121" w:rsidP="00984121">
      <w:pPr>
        <w:pStyle w:val="Prrafodelista"/>
        <w:numPr>
          <w:ilvl w:val="0"/>
          <w:numId w:val="1"/>
        </w:numPr>
        <w:spacing w:after="0" w:line="240" w:lineRule="auto"/>
        <w:jc w:val="both"/>
        <w:rPr>
          <w:rFonts w:ascii="Arial" w:hAnsi="Arial" w:cs="Arial"/>
          <w:sz w:val="24"/>
          <w:szCs w:val="24"/>
          <w:lang w:val="es-PY"/>
        </w:rPr>
      </w:pPr>
      <w:r w:rsidRPr="00984121">
        <w:rPr>
          <w:rFonts w:ascii="Arial" w:hAnsi="Arial" w:cs="Arial"/>
          <w:sz w:val="24"/>
          <w:szCs w:val="24"/>
          <w:lang w:val="es-PY"/>
        </w:rPr>
        <w:t>No hacer señales de peligro que empeoren nuestra situación.</w:t>
      </w:r>
    </w:p>
    <w:p w14:paraId="492817A6" w14:textId="77777777" w:rsidR="00B17B1A" w:rsidRPr="00984121" w:rsidRDefault="00B17B1A" w:rsidP="00B17B1A">
      <w:pPr>
        <w:spacing w:after="0" w:line="240" w:lineRule="auto"/>
        <w:jc w:val="both"/>
        <w:rPr>
          <w:rFonts w:ascii="Arial" w:hAnsi="Arial" w:cs="Arial"/>
          <w:sz w:val="24"/>
          <w:szCs w:val="24"/>
          <w:lang w:val="es-PY"/>
        </w:rPr>
      </w:pPr>
    </w:p>
    <w:p w14:paraId="0E0F6B78" w14:textId="6B8F57E6" w:rsidR="00B17B1A" w:rsidRPr="00984121" w:rsidRDefault="00B17B1A" w:rsidP="00B17B1A">
      <w:pPr>
        <w:spacing w:after="0" w:line="240" w:lineRule="auto"/>
        <w:jc w:val="both"/>
        <w:rPr>
          <w:rFonts w:ascii="Arial" w:hAnsi="Arial" w:cs="Arial"/>
          <w:b/>
          <w:bCs/>
          <w:sz w:val="24"/>
          <w:szCs w:val="24"/>
          <w:lang w:val="es-PY"/>
        </w:rPr>
      </w:pPr>
      <w:r w:rsidRPr="00984121">
        <w:rPr>
          <w:rFonts w:ascii="Arial" w:hAnsi="Arial" w:cs="Arial"/>
          <w:b/>
          <w:bCs/>
          <w:sz w:val="24"/>
          <w:szCs w:val="24"/>
          <w:lang w:val="es-PY"/>
        </w:rPr>
        <w:t xml:space="preserve">9-Acampar durante tres días y dos noches seguidas, dormir al aire libre o dentro de una carpa. Participar activamente en la preparación de, por lo menos, dos comidas. </w:t>
      </w:r>
    </w:p>
    <w:p w14:paraId="43F79CB1" w14:textId="14280AAC" w:rsidR="00B17B1A" w:rsidRPr="00984121" w:rsidRDefault="00B17B1A" w:rsidP="00B17B1A">
      <w:pPr>
        <w:spacing w:after="0" w:line="240" w:lineRule="auto"/>
        <w:jc w:val="both"/>
        <w:rPr>
          <w:rFonts w:ascii="Arial" w:hAnsi="Arial" w:cs="Arial"/>
          <w:b/>
          <w:bCs/>
          <w:sz w:val="24"/>
          <w:szCs w:val="24"/>
          <w:lang w:val="es-PY"/>
        </w:rPr>
      </w:pPr>
    </w:p>
    <w:p w14:paraId="2186C38C" w14:textId="5A375BD6" w:rsidR="00B17B1A" w:rsidRPr="00984121" w:rsidRDefault="00B17B1A" w:rsidP="00B17B1A">
      <w:pPr>
        <w:spacing w:after="0" w:line="240" w:lineRule="auto"/>
        <w:jc w:val="both"/>
        <w:rPr>
          <w:rFonts w:ascii="Arial" w:hAnsi="Arial" w:cs="Arial"/>
          <w:b/>
          <w:bCs/>
          <w:sz w:val="24"/>
          <w:szCs w:val="24"/>
          <w:lang w:val="es-PY"/>
        </w:rPr>
      </w:pPr>
      <w:r w:rsidRPr="00984121">
        <w:rPr>
          <w:rFonts w:ascii="Arial" w:hAnsi="Arial" w:cs="Arial"/>
          <w:b/>
          <w:bCs/>
          <w:sz w:val="24"/>
          <w:szCs w:val="24"/>
          <w:lang w:val="es-PY"/>
        </w:rPr>
        <w:t>10-Teniendo en cuenta lo aprendido en esta especialidad y en los campamentos realizados, ¿cuál es el significado y la razón del Código de Campamentos de los Conquistadores?</w:t>
      </w:r>
      <w:r w:rsidR="00984121" w:rsidRPr="00984121">
        <w:rPr>
          <w:rFonts w:ascii="Arial" w:hAnsi="Arial" w:cs="Arial"/>
          <w:b/>
          <w:bCs/>
          <w:sz w:val="24"/>
          <w:szCs w:val="24"/>
          <w:lang w:val="es-PY"/>
        </w:rPr>
        <w:t>:</w:t>
      </w:r>
    </w:p>
    <w:p w14:paraId="591D5CB3" w14:textId="75DB8F59" w:rsidR="00984121" w:rsidRPr="00984121" w:rsidRDefault="006866DA" w:rsidP="00B17B1A">
      <w:pPr>
        <w:spacing w:after="0" w:line="240" w:lineRule="auto"/>
        <w:jc w:val="both"/>
        <w:rPr>
          <w:rFonts w:ascii="Arial" w:hAnsi="Arial" w:cs="Arial"/>
          <w:sz w:val="24"/>
          <w:szCs w:val="24"/>
          <w:lang w:val="es-PY"/>
        </w:rPr>
      </w:pPr>
      <w:r>
        <w:rPr>
          <w:rFonts w:ascii="Arial" w:hAnsi="Arial" w:cs="Arial"/>
          <w:noProof/>
          <w:sz w:val="24"/>
          <w:szCs w:val="24"/>
          <w:lang w:val="es-PY"/>
        </w:rPr>
        <w:drawing>
          <wp:anchor distT="0" distB="0" distL="114300" distR="114300" simplePos="0" relativeHeight="251661312" behindDoc="1" locked="0" layoutInCell="1" allowOverlap="1" wp14:anchorId="5ED532B6" wp14:editId="6147DB0A">
            <wp:simplePos x="0" y="0"/>
            <wp:positionH relativeFrom="page">
              <wp:align>left</wp:align>
            </wp:positionH>
            <wp:positionV relativeFrom="paragraph">
              <wp:posOffset>6985</wp:posOffset>
            </wp:positionV>
            <wp:extent cx="3290570" cy="2257425"/>
            <wp:effectExtent l="0" t="0" r="5080" b="9525"/>
            <wp:wrapTight wrapText="bothSides">
              <wp:wrapPolygon edited="0">
                <wp:start x="0" y="0"/>
                <wp:lineTo x="0" y="21509"/>
                <wp:lineTo x="21508" y="21509"/>
                <wp:lineTo x="2150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0570" cy="2257425"/>
                    </a:xfrm>
                    <a:prstGeom prst="rect">
                      <a:avLst/>
                    </a:prstGeom>
                    <a:noFill/>
                  </pic:spPr>
                </pic:pic>
              </a:graphicData>
            </a:graphic>
            <wp14:sizeRelH relativeFrom="page">
              <wp14:pctWidth>0</wp14:pctWidth>
            </wp14:sizeRelH>
            <wp14:sizeRelV relativeFrom="page">
              <wp14:pctHeight>0</wp14:pctHeight>
            </wp14:sizeRelV>
          </wp:anchor>
        </w:drawing>
      </w:r>
      <w:r w:rsidR="00984121" w:rsidRPr="00984121">
        <w:rPr>
          <w:rFonts w:ascii="Arial" w:hAnsi="Arial" w:cs="Arial"/>
          <w:sz w:val="24"/>
          <w:szCs w:val="24"/>
          <w:lang w:val="es-PY"/>
        </w:rPr>
        <w:t>Como conquistadores cristianos debemos tener en alto, el código de campamentos. Cuando nos vamos a acampar, estamos en contacto directo con la creación del padre, él nos dejó como ministros de la obra de sus manos, y por eso debemos cuidarlos y respetarlo, debemos ser cuidadosos con la naturaleza al realizar campamentos, porque nosotros invadimos su habitad natural y debemos respetarlo y dejar todo como estaba antes de llegar al lugar, no llevar ni dejar nada que no había allí al irnos.</w:t>
      </w:r>
    </w:p>
    <w:p w14:paraId="278BCC31" w14:textId="40E6EB3E" w:rsidR="00984121" w:rsidRPr="00984121" w:rsidRDefault="00984121">
      <w:pPr>
        <w:spacing w:after="0" w:line="240" w:lineRule="auto"/>
        <w:jc w:val="both"/>
        <w:rPr>
          <w:rFonts w:ascii="Arial" w:hAnsi="Arial" w:cs="Arial"/>
          <w:sz w:val="24"/>
          <w:szCs w:val="24"/>
          <w:lang w:val="es-PY"/>
        </w:rPr>
      </w:pPr>
    </w:p>
    <w:sectPr w:rsidR="00984121" w:rsidRPr="00984121" w:rsidSect="00F40336">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3F2D" w14:textId="77777777" w:rsidR="009845C0" w:rsidRDefault="009845C0" w:rsidP="00984121">
      <w:pPr>
        <w:spacing w:after="0" w:line="240" w:lineRule="auto"/>
      </w:pPr>
      <w:r>
        <w:separator/>
      </w:r>
    </w:p>
  </w:endnote>
  <w:endnote w:type="continuationSeparator" w:id="0">
    <w:p w14:paraId="53378056" w14:textId="77777777" w:rsidR="009845C0" w:rsidRDefault="009845C0" w:rsidP="0098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9DBF" w14:textId="77777777" w:rsidR="009845C0" w:rsidRDefault="009845C0" w:rsidP="00984121">
      <w:pPr>
        <w:spacing w:after="0" w:line="240" w:lineRule="auto"/>
      </w:pPr>
      <w:r>
        <w:separator/>
      </w:r>
    </w:p>
  </w:footnote>
  <w:footnote w:type="continuationSeparator" w:id="0">
    <w:p w14:paraId="5EC5202D" w14:textId="77777777" w:rsidR="009845C0" w:rsidRDefault="009845C0" w:rsidP="00984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24DC" w14:textId="537AC503" w:rsidR="00984121" w:rsidRDefault="00984121">
    <w:pPr>
      <w:pStyle w:val="Encabezado"/>
    </w:pPr>
    <w:r>
      <w:t>Especialidad de arte de acampar</w:t>
    </w:r>
    <w:r w:rsidR="00092157">
      <w:t>/ actividades recreativas</w:t>
    </w:r>
  </w:p>
  <w:p w14:paraId="5FC621B0" w14:textId="77777777" w:rsidR="00984121" w:rsidRDefault="009841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3CC4"/>
    <w:multiLevelType w:val="hybridMultilevel"/>
    <w:tmpl w:val="F3466DA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36"/>
    <w:rsid w:val="00092157"/>
    <w:rsid w:val="00182D5A"/>
    <w:rsid w:val="002465B5"/>
    <w:rsid w:val="00327075"/>
    <w:rsid w:val="00345F02"/>
    <w:rsid w:val="005375E4"/>
    <w:rsid w:val="006866DA"/>
    <w:rsid w:val="006D1B0F"/>
    <w:rsid w:val="007D0007"/>
    <w:rsid w:val="009235DE"/>
    <w:rsid w:val="00984121"/>
    <w:rsid w:val="009845C0"/>
    <w:rsid w:val="00B17B1A"/>
    <w:rsid w:val="00B20287"/>
    <w:rsid w:val="00B83C25"/>
    <w:rsid w:val="00C63843"/>
    <w:rsid w:val="00C71E1F"/>
    <w:rsid w:val="00CC4D73"/>
    <w:rsid w:val="00F4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5873"/>
  <w15:chartTrackingRefBased/>
  <w15:docId w15:val="{8D56BBFD-DE43-46EA-B7D0-68D830D9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2465B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6">
    <w:name w:val="Grid Table 4 Accent 6"/>
    <w:basedOn w:val="Tablanormal"/>
    <w:uiPriority w:val="49"/>
    <w:rsid w:val="00182D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984121"/>
    <w:pPr>
      <w:ind w:left="720"/>
      <w:contextualSpacing/>
    </w:pPr>
  </w:style>
  <w:style w:type="paragraph" w:styleId="Encabezado">
    <w:name w:val="header"/>
    <w:basedOn w:val="Normal"/>
    <w:link w:val="EncabezadoCar"/>
    <w:uiPriority w:val="99"/>
    <w:unhideWhenUsed/>
    <w:rsid w:val="009841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121"/>
    <w:rPr>
      <w:lang w:val="es-AR"/>
    </w:rPr>
  </w:style>
  <w:style w:type="paragraph" w:styleId="Piedepgina">
    <w:name w:val="footer"/>
    <w:basedOn w:val="Normal"/>
    <w:link w:val="PiedepginaCar"/>
    <w:uiPriority w:val="99"/>
    <w:unhideWhenUsed/>
    <w:rsid w:val="009841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121"/>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c:creator>
  <cp:keywords/>
  <dc:description/>
  <cp:lastModifiedBy>Zoraya Sonntag</cp:lastModifiedBy>
  <cp:revision>2</cp:revision>
  <dcterms:created xsi:type="dcterms:W3CDTF">2021-12-08T21:56:00Z</dcterms:created>
  <dcterms:modified xsi:type="dcterms:W3CDTF">2021-12-08T21:56:00Z</dcterms:modified>
</cp:coreProperties>
</file>